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60" w:rsidRPr="00765016" w:rsidRDefault="00580660" w:rsidP="00580660">
      <w:pPr>
        <w:jc w:val="center"/>
        <w:rPr>
          <w:b/>
          <w:bCs/>
          <w:color w:val="000000"/>
          <w:sz w:val="18"/>
          <w:szCs w:val="18"/>
        </w:rPr>
      </w:pPr>
    </w:p>
    <w:p w:rsidR="00580660" w:rsidRPr="00F00CB8" w:rsidRDefault="00580660" w:rsidP="00580660">
      <w:pPr>
        <w:jc w:val="center"/>
        <w:rPr>
          <w:b/>
          <w:bCs/>
          <w:color w:val="000000"/>
          <w:sz w:val="18"/>
          <w:szCs w:val="18"/>
        </w:rPr>
      </w:pPr>
      <w:r w:rsidRPr="00F00CB8">
        <w:rPr>
          <w:b/>
          <w:bCs/>
          <w:color w:val="000000"/>
          <w:sz w:val="18"/>
          <w:szCs w:val="18"/>
        </w:rPr>
        <w:t>Департамент образования города Москвы</w:t>
      </w:r>
    </w:p>
    <w:p w:rsidR="00580660" w:rsidRPr="00F00CB8" w:rsidRDefault="00580660" w:rsidP="00580660">
      <w:pPr>
        <w:jc w:val="center"/>
        <w:rPr>
          <w:b/>
          <w:bCs/>
          <w:color w:val="000000"/>
          <w:sz w:val="18"/>
          <w:szCs w:val="18"/>
        </w:rPr>
      </w:pPr>
      <w:r w:rsidRPr="00F00CB8">
        <w:rPr>
          <w:b/>
          <w:bCs/>
          <w:color w:val="000000"/>
          <w:sz w:val="18"/>
          <w:szCs w:val="18"/>
        </w:rPr>
        <w:t>Частное учреждение общеобразовательная организация</w:t>
      </w:r>
    </w:p>
    <w:p w:rsidR="00580660" w:rsidRPr="00F00CB8" w:rsidRDefault="00580660" w:rsidP="00580660">
      <w:pPr>
        <w:jc w:val="center"/>
        <w:rPr>
          <w:b/>
          <w:bCs/>
          <w:color w:val="000000"/>
          <w:sz w:val="18"/>
          <w:szCs w:val="18"/>
        </w:rPr>
      </w:pPr>
      <w:r w:rsidRPr="00F00CB8">
        <w:rPr>
          <w:b/>
          <w:bCs/>
          <w:color w:val="000000"/>
          <w:sz w:val="18"/>
          <w:szCs w:val="18"/>
        </w:rPr>
        <w:t>средняя общеобразовательная еврейская школа для одаренных детей</w:t>
      </w:r>
    </w:p>
    <w:p w:rsidR="00580660" w:rsidRPr="00F00CB8" w:rsidRDefault="00580660" w:rsidP="00580660">
      <w:pPr>
        <w:jc w:val="center"/>
        <w:rPr>
          <w:b/>
          <w:bCs/>
          <w:color w:val="000000"/>
          <w:sz w:val="18"/>
          <w:szCs w:val="18"/>
        </w:rPr>
      </w:pPr>
      <w:r w:rsidRPr="00F00CB8">
        <w:rPr>
          <w:b/>
          <w:bCs/>
          <w:color w:val="000000"/>
          <w:sz w:val="18"/>
          <w:szCs w:val="18"/>
        </w:rPr>
        <w:t>«МИР ИНТЕЛЛЕКТА»</w:t>
      </w:r>
    </w:p>
    <w:p w:rsidR="00580660" w:rsidRPr="00F00CB8" w:rsidRDefault="00580660" w:rsidP="00580660">
      <w:pPr>
        <w:jc w:val="center"/>
        <w:rPr>
          <w:bCs/>
          <w:color w:val="000000"/>
          <w:sz w:val="18"/>
          <w:szCs w:val="18"/>
        </w:rPr>
      </w:pPr>
      <w:r w:rsidRPr="00F00CB8">
        <w:rPr>
          <w:bCs/>
          <w:color w:val="000000"/>
          <w:sz w:val="18"/>
          <w:szCs w:val="18"/>
        </w:rPr>
        <w:t>127 055, г. Москва, ул. Образцова, д. 11, стр. 4, тел. +7(495)645 05 33</w:t>
      </w:r>
    </w:p>
    <w:p w:rsidR="00580660" w:rsidRPr="00B10260" w:rsidRDefault="00580660" w:rsidP="00580660">
      <w:pPr>
        <w:jc w:val="center"/>
        <w:rPr>
          <w:bCs/>
          <w:color w:val="000000"/>
          <w:sz w:val="18"/>
          <w:szCs w:val="18"/>
        </w:rPr>
      </w:pPr>
      <w:proofErr w:type="gramStart"/>
      <w:r w:rsidRPr="00F00CB8">
        <w:rPr>
          <w:bCs/>
          <w:color w:val="000000"/>
          <w:sz w:val="18"/>
          <w:szCs w:val="18"/>
          <w:lang w:val="en-US"/>
        </w:rPr>
        <w:t>e</w:t>
      </w:r>
      <w:r w:rsidRPr="00B10260">
        <w:rPr>
          <w:bCs/>
          <w:color w:val="000000"/>
          <w:sz w:val="18"/>
          <w:szCs w:val="18"/>
        </w:rPr>
        <w:t>-</w:t>
      </w:r>
      <w:proofErr w:type="spellStart"/>
      <w:r w:rsidRPr="00F00CB8">
        <w:rPr>
          <w:bCs/>
          <w:color w:val="000000"/>
          <w:sz w:val="18"/>
          <w:szCs w:val="18"/>
          <w:lang w:val="en-US"/>
        </w:rPr>
        <w:t>mail</w:t>
      </w:r>
      <w:proofErr w:type="gramEnd"/>
      <w:r>
        <w:fldChar w:fldCharType="begin"/>
      </w:r>
      <w:r>
        <w:instrText xml:space="preserve"> HYPERLINK "mailto:evr.intellectual@gmail.com" </w:instrText>
      </w:r>
      <w:r>
        <w:fldChar w:fldCharType="separate"/>
      </w:r>
      <w:r w:rsidRPr="00F00CB8">
        <w:rPr>
          <w:bCs/>
          <w:color w:val="000000"/>
          <w:sz w:val="18"/>
          <w:szCs w:val="18"/>
          <w:u w:val="single"/>
          <w:lang w:val="en-US"/>
        </w:rPr>
        <w:t>evr</w:t>
      </w:r>
      <w:proofErr w:type="spellEnd"/>
      <w:r w:rsidRPr="00B10260">
        <w:rPr>
          <w:bCs/>
          <w:color w:val="000000"/>
          <w:sz w:val="18"/>
          <w:szCs w:val="18"/>
          <w:u w:val="single"/>
        </w:rPr>
        <w:t>.</w:t>
      </w:r>
      <w:r w:rsidRPr="00F00CB8">
        <w:rPr>
          <w:bCs/>
          <w:color w:val="000000"/>
          <w:sz w:val="18"/>
          <w:szCs w:val="18"/>
          <w:u w:val="single"/>
          <w:lang w:val="en-US"/>
        </w:rPr>
        <w:t>intellectual</w:t>
      </w:r>
      <w:r w:rsidRPr="00B10260">
        <w:rPr>
          <w:bCs/>
          <w:color w:val="000000"/>
          <w:sz w:val="18"/>
          <w:szCs w:val="18"/>
          <w:u w:val="single"/>
        </w:rPr>
        <w:t>@</w:t>
      </w:r>
      <w:proofErr w:type="spellStart"/>
      <w:r w:rsidRPr="00F00CB8">
        <w:rPr>
          <w:bCs/>
          <w:color w:val="000000"/>
          <w:sz w:val="18"/>
          <w:szCs w:val="18"/>
          <w:u w:val="single"/>
          <w:lang w:val="en-US"/>
        </w:rPr>
        <w:t>gmail</w:t>
      </w:r>
      <w:proofErr w:type="spellEnd"/>
      <w:r w:rsidRPr="00B10260">
        <w:rPr>
          <w:bCs/>
          <w:color w:val="000000"/>
          <w:sz w:val="18"/>
          <w:szCs w:val="18"/>
          <w:u w:val="single"/>
        </w:rPr>
        <w:t>.</w:t>
      </w:r>
      <w:proofErr w:type="spellStart"/>
      <w:r w:rsidRPr="00F00CB8">
        <w:rPr>
          <w:bCs/>
          <w:color w:val="000000"/>
          <w:sz w:val="18"/>
          <w:szCs w:val="18"/>
          <w:u w:val="single"/>
          <w:lang w:val="en-US"/>
        </w:rPr>
        <w:t>com</w:t>
      </w:r>
      <w:r>
        <w:rPr>
          <w:bCs/>
          <w:color w:val="000000"/>
          <w:sz w:val="18"/>
          <w:szCs w:val="18"/>
          <w:u w:val="single"/>
          <w:lang w:val="en-US"/>
        </w:rPr>
        <w:fldChar w:fldCharType="end"/>
      </w:r>
      <w:hyperlink r:id="rId4" w:history="1">
        <w:r w:rsidRPr="00F00CB8">
          <w:rPr>
            <w:bCs/>
            <w:color w:val="000000"/>
            <w:sz w:val="18"/>
            <w:szCs w:val="18"/>
            <w:u w:val="single"/>
            <w:lang w:val="en-US"/>
          </w:rPr>
          <w:t>http</w:t>
        </w:r>
        <w:proofErr w:type="spellEnd"/>
        <w:r w:rsidRPr="00B10260">
          <w:rPr>
            <w:bCs/>
            <w:color w:val="000000"/>
            <w:sz w:val="18"/>
            <w:szCs w:val="18"/>
            <w:u w:val="single"/>
          </w:rPr>
          <w:t>://</w:t>
        </w:r>
        <w:proofErr w:type="spellStart"/>
        <w:r w:rsidRPr="00F00CB8">
          <w:rPr>
            <w:bCs/>
            <w:color w:val="000000"/>
            <w:sz w:val="18"/>
            <w:szCs w:val="18"/>
            <w:u w:val="single"/>
            <w:lang w:val="en-US"/>
          </w:rPr>
          <w:t>evr</w:t>
        </w:r>
        <w:proofErr w:type="spellEnd"/>
        <w:r w:rsidRPr="00B10260">
          <w:rPr>
            <w:bCs/>
            <w:color w:val="000000"/>
            <w:sz w:val="18"/>
            <w:szCs w:val="18"/>
            <w:u w:val="single"/>
          </w:rPr>
          <w:t>-</w:t>
        </w:r>
        <w:proofErr w:type="spellStart"/>
        <w:r w:rsidRPr="00F00CB8">
          <w:rPr>
            <w:bCs/>
            <w:color w:val="000000"/>
            <w:sz w:val="18"/>
            <w:szCs w:val="18"/>
            <w:u w:val="single"/>
            <w:lang w:val="en-US"/>
          </w:rPr>
          <w:t>int</w:t>
        </w:r>
        <w:proofErr w:type="spellEnd"/>
        <w:r w:rsidRPr="00B10260">
          <w:rPr>
            <w:bCs/>
            <w:color w:val="000000"/>
            <w:sz w:val="18"/>
            <w:szCs w:val="18"/>
            <w:u w:val="single"/>
          </w:rPr>
          <w:t>.</w:t>
        </w:r>
        <w:proofErr w:type="spellStart"/>
        <w:r w:rsidRPr="00F00CB8">
          <w:rPr>
            <w:bCs/>
            <w:color w:val="000000"/>
            <w:sz w:val="18"/>
            <w:szCs w:val="18"/>
            <w:u w:val="single"/>
            <w:lang w:val="en-US"/>
          </w:rPr>
          <w:t>ru</w:t>
        </w:r>
        <w:proofErr w:type="spellEnd"/>
        <w:r w:rsidRPr="00B10260">
          <w:rPr>
            <w:bCs/>
            <w:color w:val="000000"/>
            <w:sz w:val="18"/>
            <w:szCs w:val="18"/>
            <w:u w:val="single"/>
          </w:rPr>
          <w:t>/</w:t>
        </w:r>
      </w:hyperlink>
    </w:p>
    <w:p w:rsidR="00580660" w:rsidRPr="00F00CB8" w:rsidRDefault="00580660" w:rsidP="00580660">
      <w:pPr>
        <w:jc w:val="center"/>
        <w:rPr>
          <w:bCs/>
          <w:color w:val="000000"/>
          <w:sz w:val="18"/>
          <w:szCs w:val="18"/>
        </w:rPr>
      </w:pPr>
      <w:r w:rsidRPr="00F00CB8">
        <w:rPr>
          <w:bCs/>
          <w:color w:val="000000"/>
          <w:sz w:val="18"/>
          <w:szCs w:val="18"/>
        </w:rPr>
        <w:t>ОКПО 17866732 ОГРН 1137799014099 ИНН  7715492681 КПП 771501001</w:t>
      </w:r>
    </w:p>
    <w:p w:rsidR="00580660" w:rsidRDefault="00580660" w:rsidP="00580660">
      <w:pPr>
        <w:tabs>
          <w:tab w:val="center" w:pos="4677"/>
        </w:tabs>
        <w:spacing w:line="276" w:lineRule="auto"/>
        <w:rPr>
          <w:b/>
          <w:bCs/>
          <w:sz w:val="22"/>
          <w:szCs w:val="22"/>
        </w:rPr>
      </w:pPr>
    </w:p>
    <w:p w:rsidR="00580660" w:rsidRDefault="00580660" w:rsidP="00580660">
      <w:pPr>
        <w:tabs>
          <w:tab w:val="center" w:pos="4677"/>
        </w:tabs>
        <w:spacing w:line="276" w:lineRule="auto"/>
        <w:rPr>
          <w:b/>
          <w:bCs/>
          <w:sz w:val="22"/>
          <w:szCs w:val="22"/>
        </w:rPr>
      </w:pPr>
    </w:p>
    <w:p w:rsidR="00580660" w:rsidRPr="00C04CD3" w:rsidRDefault="00580660" w:rsidP="00580660">
      <w:pPr>
        <w:tabs>
          <w:tab w:val="center" w:pos="4677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C04CD3">
        <w:rPr>
          <w:b/>
          <w:bCs/>
          <w:sz w:val="22"/>
          <w:szCs w:val="22"/>
        </w:rPr>
        <w:t>УТВЕРЖДАЮ</w:t>
      </w:r>
    </w:p>
    <w:p w:rsidR="00580660" w:rsidRPr="00C04CD3" w:rsidRDefault="00580660" w:rsidP="00580660">
      <w:pPr>
        <w:tabs>
          <w:tab w:val="left" w:pos="5276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Pr="00C04CD3">
        <w:rPr>
          <w:b/>
          <w:bCs/>
          <w:sz w:val="22"/>
          <w:szCs w:val="22"/>
        </w:rPr>
        <w:t xml:space="preserve">  Директор школы «Мир интеллекта» </w:t>
      </w:r>
    </w:p>
    <w:p w:rsidR="00580660" w:rsidRPr="00C04CD3" w:rsidRDefault="00580660" w:rsidP="00580660">
      <w:pPr>
        <w:tabs>
          <w:tab w:val="left" w:pos="5276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C04CD3">
        <w:rPr>
          <w:b/>
          <w:bCs/>
          <w:sz w:val="22"/>
          <w:szCs w:val="22"/>
        </w:rPr>
        <w:t xml:space="preserve"> ____________________ </w:t>
      </w:r>
      <w:proofErr w:type="spellStart"/>
      <w:r w:rsidRPr="00C04CD3">
        <w:rPr>
          <w:b/>
          <w:bCs/>
          <w:sz w:val="22"/>
          <w:szCs w:val="22"/>
        </w:rPr>
        <w:t>Е.Н.Филатов</w:t>
      </w:r>
      <w:proofErr w:type="spellEnd"/>
    </w:p>
    <w:p w:rsidR="00580660" w:rsidRDefault="00580660" w:rsidP="00580660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________________________ 2016</w:t>
      </w:r>
      <w:r w:rsidRPr="00C04CD3">
        <w:rPr>
          <w:b/>
          <w:bCs/>
          <w:sz w:val="22"/>
          <w:szCs w:val="22"/>
        </w:rPr>
        <w:t xml:space="preserve"> года</w:t>
      </w:r>
    </w:p>
    <w:p w:rsidR="00580660" w:rsidRPr="00C04CD3" w:rsidRDefault="00580660" w:rsidP="00580660">
      <w:pPr>
        <w:spacing w:line="276" w:lineRule="auto"/>
        <w:rPr>
          <w:b/>
          <w:bCs/>
          <w:sz w:val="22"/>
          <w:szCs w:val="22"/>
        </w:rPr>
      </w:pPr>
    </w:p>
    <w:p w:rsidR="00580660" w:rsidRDefault="00580660" w:rsidP="00580660">
      <w:pPr>
        <w:jc w:val="center"/>
        <w:rPr>
          <w:b/>
          <w:bCs/>
          <w:sz w:val="24"/>
          <w:szCs w:val="24"/>
        </w:rPr>
      </w:pPr>
      <w:r w:rsidRPr="00CE13EF">
        <w:rPr>
          <w:b/>
          <w:bCs/>
          <w:sz w:val="24"/>
          <w:szCs w:val="24"/>
        </w:rPr>
        <w:t>ЦИКЛОГРАММА</w:t>
      </w:r>
    </w:p>
    <w:p w:rsidR="00580660" w:rsidRDefault="00580660" w:rsidP="005806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организации </w:t>
      </w:r>
      <w:proofErr w:type="spellStart"/>
      <w:r>
        <w:rPr>
          <w:b/>
          <w:bCs/>
          <w:sz w:val="24"/>
          <w:szCs w:val="24"/>
        </w:rPr>
        <w:t>внутришкольного</w:t>
      </w:r>
      <w:proofErr w:type="spellEnd"/>
      <w:r>
        <w:rPr>
          <w:b/>
          <w:bCs/>
          <w:sz w:val="24"/>
          <w:szCs w:val="24"/>
        </w:rPr>
        <w:t xml:space="preserve"> контроля </w:t>
      </w:r>
    </w:p>
    <w:p w:rsidR="00580660" w:rsidRDefault="00580660" w:rsidP="005806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Pr="00CE13EF">
        <w:rPr>
          <w:b/>
          <w:bCs/>
          <w:sz w:val="24"/>
          <w:szCs w:val="24"/>
        </w:rPr>
        <w:t xml:space="preserve"> школе</w:t>
      </w:r>
      <w:r>
        <w:rPr>
          <w:b/>
          <w:bCs/>
          <w:sz w:val="24"/>
          <w:szCs w:val="24"/>
        </w:rPr>
        <w:t xml:space="preserve"> «Мир интеллекта»  в 2016-2017 учебном году</w:t>
      </w:r>
    </w:p>
    <w:p w:rsidR="00580660" w:rsidRDefault="00580660" w:rsidP="00580660"/>
    <w:p w:rsidR="00580660" w:rsidRDefault="00580660" w:rsidP="00580660"/>
    <w:tbl>
      <w:tblPr>
        <w:tblW w:w="10206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425"/>
        <w:gridCol w:w="5954"/>
        <w:gridCol w:w="1278"/>
        <w:gridCol w:w="2549"/>
      </w:tblGrid>
      <w:tr w:rsidR="00580660" w:rsidRPr="008B1F1F" w:rsidTr="00337CB1">
        <w:trPr>
          <w:trHeight w:val="608"/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660" w:rsidRPr="008B1F1F" w:rsidRDefault="00580660" w:rsidP="00337CB1">
            <w:pPr>
              <w:jc w:val="center"/>
              <w:rPr>
                <w:b/>
                <w:i/>
                <w:sz w:val="24"/>
                <w:szCs w:val="24"/>
              </w:rPr>
            </w:pPr>
            <w:r w:rsidRPr="008B1F1F">
              <w:rPr>
                <w:b/>
                <w:i/>
                <w:sz w:val="24"/>
                <w:szCs w:val="24"/>
              </w:rPr>
              <w:t>№</w:t>
            </w:r>
            <w:r w:rsidRPr="008B1F1F">
              <w:rPr>
                <w:b/>
                <w:i/>
                <w:sz w:val="24"/>
                <w:szCs w:val="24"/>
              </w:rPr>
              <w:br/>
              <w:t>п/п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660" w:rsidRPr="008B1F1F" w:rsidRDefault="00580660" w:rsidP="00337CB1">
            <w:pPr>
              <w:jc w:val="center"/>
              <w:rPr>
                <w:b/>
                <w:i/>
                <w:sz w:val="24"/>
                <w:szCs w:val="24"/>
              </w:rPr>
            </w:pPr>
            <w:r w:rsidRPr="008B1F1F">
              <w:rPr>
                <w:b/>
                <w:i/>
                <w:sz w:val="24"/>
                <w:szCs w:val="24"/>
              </w:rPr>
              <w:t>Содержание</w:t>
            </w:r>
            <w:r w:rsidRPr="008B1F1F">
              <w:rPr>
                <w:b/>
                <w:i/>
                <w:sz w:val="24"/>
                <w:szCs w:val="24"/>
              </w:rPr>
              <w:br/>
              <w:t>работы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660" w:rsidRPr="008B1F1F" w:rsidRDefault="00580660" w:rsidP="00337CB1">
            <w:pPr>
              <w:jc w:val="center"/>
              <w:rPr>
                <w:b/>
                <w:i/>
                <w:sz w:val="24"/>
                <w:szCs w:val="24"/>
              </w:rPr>
            </w:pPr>
            <w:r w:rsidRPr="008B1F1F">
              <w:rPr>
                <w:b/>
                <w:i/>
                <w:sz w:val="24"/>
                <w:szCs w:val="24"/>
              </w:rPr>
              <w:t>Сроки</w:t>
            </w:r>
            <w:r w:rsidRPr="008B1F1F">
              <w:rPr>
                <w:b/>
                <w:i/>
                <w:sz w:val="24"/>
                <w:szCs w:val="24"/>
              </w:rPr>
              <w:br/>
              <w:t>провед</w:t>
            </w:r>
            <w:r>
              <w:rPr>
                <w:b/>
                <w:i/>
                <w:sz w:val="24"/>
                <w:szCs w:val="24"/>
              </w:rPr>
              <w:t>ения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Pr="008B1F1F" w:rsidRDefault="00580660" w:rsidP="00337C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580660" w:rsidRPr="008B1F1F" w:rsidTr="00337CB1">
        <w:trPr>
          <w:trHeight w:val="356"/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10178" w:type="dxa"/>
            <w:gridSpan w:val="4"/>
            <w:tcBorders>
              <w:top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8B1F1F">
              <w:rPr>
                <w:b/>
                <w:bCs/>
                <w:sz w:val="24"/>
                <w:szCs w:val="24"/>
              </w:rPr>
              <w:t>ентябрь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праздник День Знаний. </w:t>
            </w:r>
          </w:p>
          <w:p w:rsidR="00580660" w:rsidRPr="008B1F1F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классный час </w:t>
            </w:r>
            <w:r w:rsidRPr="00C04C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Москва…как много в этом звуке</w:t>
            </w:r>
            <w:r w:rsidRPr="00C04CD3">
              <w:rPr>
                <w:sz w:val="24"/>
                <w:szCs w:val="24"/>
              </w:rPr>
              <w:t>!».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B1F1F">
              <w:rPr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Pr="008B1F1F" w:rsidRDefault="00580660" w:rsidP="003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ind w:left="106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Работа с молодыми специалистами.</w:t>
            </w:r>
          </w:p>
          <w:p w:rsidR="00580660" w:rsidRPr="008B1F1F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собеседование (</w:t>
            </w:r>
            <w:r w:rsidRPr="00224832">
              <w:rPr>
                <w:sz w:val="24"/>
                <w:szCs w:val="24"/>
              </w:rPr>
              <w:t>степень владения учебным и методическим материалом, работа с учащимися</w:t>
            </w:r>
            <w:r>
              <w:rPr>
                <w:sz w:val="24"/>
                <w:szCs w:val="24"/>
              </w:rPr>
              <w:t>)</w:t>
            </w:r>
            <w:r w:rsidRPr="00224832">
              <w:rPr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B1F1F">
              <w:rPr>
                <w:sz w:val="24"/>
                <w:szCs w:val="24"/>
              </w:rPr>
              <w:t>1 - 30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pPr>
              <w:rPr>
                <w:sz w:val="24"/>
                <w:szCs w:val="24"/>
              </w:rPr>
            </w:pPr>
          </w:p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086F60" w:rsidRDefault="00580660" w:rsidP="00337CB1">
            <w:pPr>
              <w:ind w:left="106"/>
              <w:rPr>
                <w:sz w:val="24"/>
                <w:szCs w:val="24"/>
                <w:highlight w:val="yellow"/>
              </w:rPr>
            </w:pPr>
            <w:r w:rsidRPr="00D837D7">
              <w:rPr>
                <w:sz w:val="24"/>
                <w:szCs w:val="24"/>
              </w:rPr>
              <w:t xml:space="preserve">Беседа </w:t>
            </w:r>
            <w:r>
              <w:rPr>
                <w:sz w:val="24"/>
                <w:szCs w:val="24"/>
              </w:rPr>
              <w:t>с учителями (обязательная организация вводного повторения по предметам учебного плана).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03D11" w:rsidRPr="008B1F1F" w:rsidTr="00B20627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D11" w:rsidRPr="008B1F1F" w:rsidRDefault="006C34B3" w:rsidP="00B20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D11" w:rsidRDefault="00E03D11" w:rsidP="00B20627">
            <w:pPr>
              <w:ind w:left="106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Посещение уроков</w:t>
            </w:r>
            <w:r>
              <w:rPr>
                <w:sz w:val="24"/>
                <w:szCs w:val="24"/>
              </w:rPr>
              <w:t xml:space="preserve"> в соответствии с утвержденным графиком.</w:t>
            </w:r>
          </w:p>
          <w:p w:rsidR="00E03D11" w:rsidRPr="008B1F1F" w:rsidRDefault="00E03D11" w:rsidP="00B20627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(Организация вводного повторения. Контроль за дозированием д/з по предметам во 2-8 классах).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D11" w:rsidRPr="00E03D11" w:rsidRDefault="00E03D11" w:rsidP="00B206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02-16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3D11" w:rsidRDefault="00E03D11" w:rsidP="00B20627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6C34B3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расписания кружков дополнительного образования.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6C34B3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участников школьного самоуправления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Pr="000F7D91" w:rsidRDefault="00580660" w:rsidP="003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0F7D91">
              <w:rPr>
                <w:sz w:val="24"/>
                <w:szCs w:val="24"/>
              </w:rPr>
              <w:t>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6C34B3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ind w:left="106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Проверка личных дел учащихся.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6C34B3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ind w:left="106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 xml:space="preserve">Организация индивидуальных занятий </w:t>
            </w:r>
            <w:r>
              <w:rPr>
                <w:sz w:val="24"/>
                <w:szCs w:val="24"/>
              </w:rPr>
              <w:t>с</w:t>
            </w:r>
            <w:r w:rsidRPr="008B1F1F">
              <w:rPr>
                <w:sz w:val="24"/>
                <w:szCs w:val="24"/>
              </w:rPr>
              <w:t xml:space="preserve"> одаренными и мотивированными учащимися</w:t>
            </w:r>
            <w:r>
              <w:rPr>
                <w:sz w:val="24"/>
                <w:szCs w:val="24"/>
              </w:rPr>
              <w:t xml:space="preserve"> по подготовке к предметным олимпиадам и конкурсам различного уровня (собеседование с педагогами и учащимися).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pPr>
              <w:rPr>
                <w:sz w:val="24"/>
                <w:szCs w:val="24"/>
              </w:rPr>
            </w:pPr>
          </w:p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6C34B3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ind w:left="106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Выдача и оформление журналов факультативных занятий и кружковой работы.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 w:rsidRPr="00080D8A">
              <w:rPr>
                <w:sz w:val="24"/>
                <w:szCs w:val="24"/>
              </w:rPr>
              <w:t>07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0F7D91">
              <w:rPr>
                <w:sz w:val="24"/>
                <w:szCs w:val="24"/>
              </w:rPr>
              <w:t>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6C34B3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E03D11">
            <w:pPr>
              <w:ind w:left="106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Составление графика проверки</w:t>
            </w:r>
            <w:r>
              <w:rPr>
                <w:sz w:val="24"/>
                <w:szCs w:val="24"/>
              </w:rPr>
              <w:t xml:space="preserve"> </w:t>
            </w:r>
            <w:r w:rsidRPr="008B1F1F">
              <w:rPr>
                <w:sz w:val="24"/>
                <w:szCs w:val="24"/>
              </w:rPr>
              <w:t>журналов, дневников</w:t>
            </w:r>
            <w:r>
              <w:rPr>
                <w:sz w:val="24"/>
                <w:szCs w:val="24"/>
              </w:rPr>
              <w:t xml:space="preserve"> и</w:t>
            </w:r>
            <w:r w:rsidRPr="008B1F1F">
              <w:rPr>
                <w:sz w:val="24"/>
                <w:szCs w:val="24"/>
              </w:rPr>
              <w:t xml:space="preserve"> </w:t>
            </w:r>
            <w:r w:rsidRPr="008B1F1F">
              <w:rPr>
                <w:sz w:val="24"/>
                <w:szCs w:val="24"/>
              </w:rPr>
              <w:lastRenderedPageBreak/>
              <w:t>тетрадей.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 w:rsidRPr="000F7D91">
              <w:rPr>
                <w:sz w:val="24"/>
                <w:szCs w:val="24"/>
              </w:rPr>
              <w:t xml:space="preserve">Заместитель </w:t>
            </w:r>
            <w:r w:rsidRPr="000F7D91">
              <w:rPr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графика проведения входной диагностики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учащихся по предметам учебного плана.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графика посещения уроков администрацией школы и графика </w:t>
            </w:r>
            <w:proofErr w:type="spellStart"/>
            <w:r>
              <w:rPr>
                <w:sz w:val="24"/>
                <w:szCs w:val="24"/>
              </w:rPr>
              <w:t>взаимопосещения</w:t>
            </w:r>
            <w:proofErr w:type="spellEnd"/>
            <w:r>
              <w:rPr>
                <w:sz w:val="24"/>
                <w:szCs w:val="24"/>
              </w:rPr>
              <w:t xml:space="preserve"> уроков педагогами школы.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  <w:r>
              <w:rPr>
                <w:sz w:val="24"/>
                <w:szCs w:val="24"/>
              </w:rPr>
              <w:t>, руководитель МО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6C34B3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ППД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Pr="000F7D91" w:rsidRDefault="00580660" w:rsidP="003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0F7D91">
              <w:rPr>
                <w:sz w:val="24"/>
                <w:szCs w:val="24"/>
              </w:rPr>
              <w:t>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6C34B3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здоровья. Осенний кросс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Брайнис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6C34B3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6E7875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ВДНХ в рамках Дня города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Pr="000F7D91" w:rsidRDefault="00580660" w:rsidP="003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С.В.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6C34B3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оформления журналов 1-8 классов.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6C34B3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дневников, учащихся 2-8 классов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A977E2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7E2" w:rsidRDefault="00A977E2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7E2" w:rsidRDefault="00A977E2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Мероприятие, </w:t>
            </w:r>
            <w:proofErr w:type="gramStart"/>
            <w:r>
              <w:rPr>
                <w:sz w:val="24"/>
                <w:szCs w:val="24"/>
              </w:rPr>
              <w:t>посвященное  «</w:t>
            </w:r>
            <w:proofErr w:type="gramEnd"/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элула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7E2" w:rsidRDefault="00A977E2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7E2" w:rsidRPr="000F7D91" w:rsidRDefault="00A977E2" w:rsidP="00337C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Марзель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</w:tr>
      <w:tr w:rsidR="00E03D11" w:rsidRPr="008B1F1F" w:rsidTr="00B20627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D11" w:rsidRPr="008B1F1F" w:rsidRDefault="00A977E2" w:rsidP="00B20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D11" w:rsidRPr="008B1F1F" w:rsidRDefault="00E03D11" w:rsidP="00B20627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входной диагностики (срезов знаний) по предметам учебного плана во 2-8 классах в соответствии с утвержденным графиком.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D11" w:rsidRPr="00E03D11" w:rsidRDefault="00E03D11" w:rsidP="00B206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19-30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3D11" w:rsidRDefault="00E03D11" w:rsidP="00B20627">
            <w:r w:rsidRPr="000F7D91">
              <w:rPr>
                <w:sz w:val="24"/>
                <w:szCs w:val="24"/>
              </w:rPr>
              <w:t>Заместитель директора по УВР</w:t>
            </w:r>
            <w:r>
              <w:rPr>
                <w:sz w:val="24"/>
                <w:szCs w:val="24"/>
              </w:rPr>
              <w:t>, руководитель МО</w:t>
            </w:r>
          </w:p>
        </w:tc>
      </w:tr>
      <w:tr w:rsidR="00A977E2" w:rsidRPr="008B1F1F" w:rsidTr="00B20627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7E2" w:rsidRDefault="00A977E2" w:rsidP="00B20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7E2" w:rsidRDefault="00A977E2" w:rsidP="00B20627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sz w:val="24"/>
                <w:szCs w:val="24"/>
              </w:rPr>
              <w:t>Рош</w:t>
            </w:r>
            <w:proofErr w:type="spellEnd"/>
            <w:r>
              <w:rPr>
                <w:sz w:val="24"/>
                <w:szCs w:val="24"/>
              </w:rPr>
              <w:t xml:space="preserve"> Ашана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7E2" w:rsidRPr="00A977E2" w:rsidRDefault="00A977E2" w:rsidP="00B20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7E2" w:rsidRPr="000F7D91" w:rsidRDefault="00A977E2" w:rsidP="00B206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Марзель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A977E2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E03D11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  <w:r w:rsidR="00E03D11" w:rsidRPr="00E03D11">
              <w:rPr>
                <w:sz w:val="24"/>
                <w:szCs w:val="24"/>
              </w:rPr>
              <w:t xml:space="preserve"> </w:t>
            </w:r>
            <w:r w:rsidR="00E03D11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Pr="000F7D91" w:rsidRDefault="00580660" w:rsidP="00337CB1">
            <w:pPr>
              <w:rPr>
                <w:sz w:val="24"/>
                <w:szCs w:val="24"/>
              </w:rPr>
            </w:pPr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A977E2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«Веселые каникулы»</w:t>
            </w:r>
          </w:p>
          <w:p w:rsidR="00580660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«Осторожно, дорога!»</w:t>
            </w:r>
          </w:p>
          <w:p w:rsidR="00580660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«Витаминный ералаш»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Pr="000F7D91" w:rsidRDefault="00580660" w:rsidP="003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0F7D91">
              <w:rPr>
                <w:sz w:val="24"/>
                <w:szCs w:val="24"/>
              </w:rPr>
              <w:t>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A977E2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6C34B3">
            <w:pPr>
              <w:ind w:left="106"/>
              <w:rPr>
                <w:sz w:val="24"/>
                <w:szCs w:val="24"/>
              </w:rPr>
            </w:pPr>
            <w:r w:rsidRPr="00080D8A">
              <w:rPr>
                <w:sz w:val="24"/>
                <w:szCs w:val="24"/>
              </w:rPr>
              <w:t xml:space="preserve">Контроль за </w:t>
            </w:r>
            <w:proofErr w:type="gramStart"/>
            <w:r w:rsidR="006C34B3">
              <w:rPr>
                <w:sz w:val="24"/>
                <w:szCs w:val="24"/>
              </w:rPr>
              <w:t xml:space="preserve">повышением </w:t>
            </w:r>
            <w:r w:rsidRPr="00080D8A">
              <w:rPr>
                <w:sz w:val="24"/>
                <w:szCs w:val="24"/>
              </w:rPr>
              <w:t xml:space="preserve"> квалификации</w:t>
            </w:r>
            <w:proofErr w:type="gramEnd"/>
            <w:r w:rsidRPr="00080D8A">
              <w:rPr>
                <w:sz w:val="24"/>
                <w:szCs w:val="24"/>
              </w:rPr>
              <w:t xml:space="preserve"> учителями.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по графику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2</w:t>
            </w:r>
            <w:r w:rsidR="00A977E2">
              <w:rPr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ind w:left="106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Оформление информационно-аналитических документов.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теч.месяца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2</w:t>
            </w:r>
            <w:r w:rsidR="00A977E2">
              <w:rPr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учебных занятий и кружков дополнительного образования.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теч.месяца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Default="00580660" w:rsidP="00337CB1">
            <w:r w:rsidRPr="000F7D9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80660" w:rsidRPr="008B1F1F" w:rsidTr="00337CB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Pr="008B1F1F" w:rsidRDefault="00A977E2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классных уголков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660" w:rsidRDefault="00580660" w:rsidP="0033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теч.месяца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0660" w:rsidRPr="000F7D91" w:rsidRDefault="00580660" w:rsidP="003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0F7D91">
              <w:rPr>
                <w:sz w:val="24"/>
                <w:szCs w:val="24"/>
              </w:rPr>
              <w:t>ВР</w:t>
            </w:r>
          </w:p>
        </w:tc>
      </w:tr>
    </w:tbl>
    <w:p w:rsidR="00580660" w:rsidRDefault="00580660" w:rsidP="00580660"/>
    <w:p w:rsidR="00580660" w:rsidRDefault="00580660" w:rsidP="00580660"/>
    <w:p w:rsidR="00580660" w:rsidRDefault="00580660" w:rsidP="00580660">
      <w:pPr>
        <w:rPr>
          <w:b/>
          <w:bCs/>
          <w:sz w:val="24"/>
          <w:szCs w:val="24"/>
        </w:rPr>
      </w:pPr>
    </w:p>
    <w:p w:rsidR="00580660" w:rsidRPr="00765016" w:rsidRDefault="00580660" w:rsidP="00580660">
      <w:pPr>
        <w:rPr>
          <w:b/>
          <w:bCs/>
          <w:sz w:val="24"/>
          <w:szCs w:val="24"/>
        </w:rPr>
      </w:pPr>
    </w:p>
    <w:p w:rsidR="00580660" w:rsidRPr="00765016" w:rsidRDefault="00580660" w:rsidP="00580660">
      <w:pPr>
        <w:rPr>
          <w:b/>
          <w:bCs/>
          <w:sz w:val="24"/>
          <w:szCs w:val="24"/>
        </w:rPr>
      </w:pPr>
    </w:p>
    <w:p w:rsidR="00580660" w:rsidRPr="00765016" w:rsidRDefault="00580660" w:rsidP="00580660">
      <w:pPr>
        <w:rPr>
          <w:b/>
          <w:bCs/>
          <w:sz w:val="24"/>
          <w:szCs w:val="24"/>
        </w:rPr>
      </w:pPr>
    </w:p>
    <w:p w:rsidR="00580660" w:rsidRPr="00765016" w:rsidRDefault="00580660" w:rsidP="00580660">
      <w:pPr>
        <w:rPr>
          <w:sz w:val="24"/>
          <w:szCs w:val="24"/>
        </w:rPr>
      </w:pPr>
      <w:r w:rsidRPr="00765016">
        <w:rPr>
          <w:sz w:val="24"/>
          <w:szCs w:val="24"/>
        </w:rPr>
        <w:t xml:space="preserve">Заместитель директора по УВР                                                        </w:t>
      </w:r>
      <w:r>
        <w:rPr>
          <w:sz w:val="24"/>
          <w:szCs w:val="24"/>
        </w:rPr>
        <w:t xml:space="preserve">М.Н. </w:t>
      </w:r>
      <w:proofErr w:type="spellStart"/>
      <w:r>
        <w:rPr>
          <w:sz w:val="24"/>
          <w:szCs w:val="24"/>
        </w:rPr>
        <w:t>Шафикова</w:t>
      </w:r>
      <w:proofErr w:type="spellEnd"/>
    </w:p>
    <w:p w:rsidR="00580660" w:rsidRDefault="00580660" w:rsidP="00580660">
      <w:pPr>
        <w:rPr>
          <w:b/>
          <w:bCs/>
          <w:sz w:val="24"/>
          <w:szCs w:val="24"/>
        </w:rPr>
      </w:pPr>
    </w:p>
    <w:p w:rsidR="00580660" w:rsidRDefault="00580660" w:rsidP="00580660">
      <w:pPr>
        <w:rPr>
          <w:b/>
          <w:bCs/>
          <w:sz w:val="24"/>
          <w:szCs w:val="24"/>
        </w:rPr>
      </w:pPr>
    </w:p>
    <w:p w:rsidR="00580660" w:rsidRDefault="00580660" w:rsidP="00580660">
      <w:pPr>
        <w:rPr>
          <w:b/>
          <w:bCs/>
          <w:sz w:val="24"/>
          <w:szCs w:val="24"/>
        </w:rPr>
      </w:pPr>
    </w:p>
    <w:p w:rsidR="00580660" w:rsidRDefault="00580660" w:rsidP="00580660">
      <w:pPr>
        <w:rPr>
          <w:b/>
          <w:bCs/>
          <w:sz w:val="24"/>
          <w:szCs w:val="24"/>
        </w:rPr>
      </w:pPr>
    </w:p>
    <w:p w:rsidR="00580660" w:rsidRDefault="00580660" w:rsidP="00580660">
      <w:pPr>
        <w:rPr>
          <w:b/>
          <w:bCs/>
          <w:sz w:val="24"/>
          <w:szCs w:val="24"/>
        </w:rPr>
      </w:pPr>
    </w:p>
    <w:p w:rsidR="00580660" w:rsidRDefault="00580660" w:rsidP="00580660">
      <w:pPr>
        <w:rPr>
          <w:b/>
          <w:bCs/>
          <w:sz w:val="24"/>
          <w:szCs w:val="24"/>
        </w:rPr>
      </w:pPr>
    </w:p>
    <w:p w:rsidR="00EA3C96" w:rsidRDefault="00EA3C96"/>
    <w:sectPr w:rsidR="00EA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40"/>
    <w:rsid w:val="00580660"/>
    <w:rsid w:val="006C34B3"/>
    <w:rsid w:val="00A04E40"/>
    <w:rsid w:val="00A977E2"/>
    <w:rsid w:val="00E03D11"/>
    <w:rsid w:val="00E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3389E-1E13-4CC6-AB73-69F8027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vr-i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 5-Этаж</dc:creator>
  <cp:keywords/>
  <dc:description/>
  <cp:lastModifiedBy>Учителя 5-Этаж</cp:lastModifiedBy>
  <cp:revision>4</cp:revision>
  <cp:lastPrinted>2016-08-29T12:47:00Z</cp:lastPrinted>
  <dcterms:created xsi:type="dcterms:W3CDTF">2016-08-29T12:33:00Z</dcterms:created>
  <dcterms:modified xsi:type="dcterms:W3CDTF">2016-09-05T09:32:00Z</dcterms:modified>
</cp:coreProperties>
</file>